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B5FB9" w:rsidRPr="00EA1839" w:rsidRDefault="00EA1839" w:rsidP="00531893">
      <w:pPr>
        <w:spacing w:line="360" w:lineRule="auto"/>
        <w:jc w:val="center"/>
        <w:rPr>
          <w:rFonts w:ascii="Arial" w:hAnsi="Arial" w:cs="Arial"/>
          <w:sz w:val="30"/>
          <w:szCs w:val="30"/>
        </w:rPr>
      </w:pPr>
      <w:r w:rsidRPr="00EA1839">
        <w:rPr>
          <w:rFonts w:ascii="微软雅黑" w:hAnsi="微软雅黑" w:cs="Helvetica" w:hint="eastAsia"/>
          <w:color w:val="00B050"/>
          <w:sz w:val="30"/>
          <w:szCs w:val="30"/>
        </w:rPr>
        <w:t>G</w:t>
      </w:r>
      <w:r w:rsidRPr="00EA1839">
        <w:rPr>
          <w:rFonts w:ascii="微软雅黑" w:hAnsi="微软雅黑" w:cs="Helvetica"/>
          <w:color w:val="00B050"/>
          <w:sz w:val="30"/>
          <w:szCs w:val="30"/>
        </w:rPr>
        <w:t xml:space="preserve">lamping </w:t>
      </w:r>
      <w:r w:rsidRPr="00EA1839">
        <w:rPr>
          <w:rFonts w:ascii="微软雅黑" w:hAnsi="微软雅黑" w:cs="Helvetica" w:hint="eastAsia"/>
          <w:color w:val="00B050"/>
          <w:sz w:val="30"/>
          <w:szCs w:val="30"/>
        </w:rPr>
        <w:t>T</w:t>
      </w:r>
      <w:r w:rsidRPr="00EA1839">
        <w:rPr>
          <w:rFonts w:ascii="微软雅黑" w:hAnsi="微软雅黑" w:cs="Helvetica"/>
          <w:color w:val="00B050"/>
          <w:sz w:val="30"/>
          <w:szCs w:val="30"/>
        </w:rPr>
        <w:t xml:space="preserve">ent </w:t>
      </w:r>
      <w:r w:rsidRPr="00EA1839">
        <w:rPr>
          <w:rFonts w:ascii="微软雅黑" w:hAnsi="微软雅黑" w:cs="Helvetica" w:hint="eastAsia"/>
          <w:color w:val="00B050"/>
          <w:sz w:val="30"/>
          <w:szCs w:val="30"/>
        </w:rPr>
        <w:t>L</w:t>
      </w:r>
      <w:r w:rsidRPr="00EA1839">
        <w:rPr>
          <w:rFonts w:ascii="微软雅黑" w:hAnsi="微软雅黑" w:cs="Helvetica"/>
          <w:color w:val="00B050"/>
          <w:sz w:val="30"/>
          <w:szCs w:val="30"/>
        </w:rPr>
        <w:t>odges</w:t>
      </w:r>
      <w:r w:rsidRPr="00EA1839">
        <w:rPr>
          <w:rFonts w:ascii="微软雅黑" w:hAnsi="微软雅黑" w:cs="Helvetica" w:hint="eastAsia"/>
          <w:color w:val="00B050"/>
          <w:sz w:val="30"/>
          <w:szCs w:val="30"/>
        </w:rPr>
        <w:t xml:space="preserve"> | Lux</w:t>
      </w:r>
      <w:r w:rsidRPr="00EA1839">
        <w:rPr>
          <w:rFonts w:ascii="微软雅黑" w:hAnsi="微软雅黑" w:cs="Helvetica"/>
          <w:color w:val="00B050"/>
          <w:sz w:val="30"/>
          <w:szCs w:val="30"/>
        </w:rPr>
        <w:t xml:space="preserve">ury </w:t>
      </w:r>
      <w:r w:rsidRPr="00EA1839">
        <w:rPr>
          <w:rFonts w:ascii="微软雅黑" w:hAnsi="微软雅黑" w:cs="Helvetica" w:hint="eastAsia"/>
          <w:color w:val="00B050"/>
          <w:sz w:val="30"/>
          <w:szCs w:val="30"/>
        </w:rPr>
        <w:t>D</w:t>
      </w:r>
      <w:r w:rsidRPr="00EA1839">
        <w:rPr>
          <w:rFonts w:ascii="微软雅黑" w:hAnsi="微软雅黑" w:cs="Helvetica"/>
          <w:color w:val="00B050"/>
          <w:sz w:val="30"/>
          <w:szCs w:val="30"/>
        </w:rPr>
        <w:t xml:space="preserve">esert </w:t>
      </w:r>
      <w:r w:rsidRPr="00EA1839">
        <w:rPr>
          <w:rFonts w:ascii="微软雅黑" w:hAnsi="微软雅黑" w:cs="Helvetica" w:hint="eastAsia"/>
          <w:color w:val="00B050"/>
          <w:sz w:val="30"/>
          <w:szCs w:val="30"/>
        </w:rPr>
        <w:t>C</w:t>
      </w:r>
      <w:r w:rsidRPr="00EA1839">
        <w:rPr>
          <w:rFonts w:ascii="微软雅黑" w:hAnsi="微软雅黑" w:cs="Helvetica"/>
          <w:color w:val="00B050"/>
          <w:sz w:val="30"/>
          <w:szCs w:val="30"/>
        </w:rPr>
        <w:t>amp</w:t>
      </w:r>
      <w:r w:rsidRPr="00EA1839">
        <w:rPr>
          <w:rFonts w:ascii="微软雅黑" w:hAnsi="微软雅黑" w:cs="Helvetica" w:hint="eastAsia"/>
          <w:color w:val="00B050"/>
          <w:sz w:val="30"/>
          <w:szCs w:val="30"/>
        </w:rPr>
        <w:t>ing Site</w:t>
      </w:r>
    </w:p>
    <w:p w:rsidR="00EA1839" w:rsidRDefault="00EA1839" w:rsidP="00EA1839">
      <w:pPr>
        <w:spacing w:after="100" w:afterAutospacing="1"/>
        <w:rPr>
          <w:rFonts w:ascii="微软雅黑" w:hAnsi="微软雅黑" w:hint="eastAsia"/>
          <w:szCs w:val="21"/>
        </w:rPr>
      </w:pPr>
      <w:r>
        <w:rPr>
          <w:rFonts w:ascii="微软雅黑" w:hAnsi="微软雅黑" w:hint="eastAsia"/>
          <w:noProof/>
          <w:szCs w:val="21"/>
        </w:rPr>
        <w:drawing>
          <wp:inline distT="0" distB="0" distL="0" distR="0">
            <wp:extent cx="5274310" cy="3956050"/>
            <wp:effectExtent l="19050" t="0" r="2540" b="0"/>
            <wp:docPr id="5" name="图片 4" descr="Glamping-Tent-Lodges-Luxury-Desert-Camping-Site-Australi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amping-Tent-Lodges-Luxury-Desert-Camping-Site-Australia-1.jpg"/>
                    <pic:cNvPicPr/>
                  </pic:nvPicPr>
                  <pic:blipFill>
                    <a:blip r:embed="rId7" cstate="print"/>
                    <a:stretch>
                      <a:fillRect/>
                    </a:stretch>
                  </pic:blipFill>
                  <pic:spPr>
                    <a:xfrm>
                      <a:off x="0" y="0"/>
                      <a:ext cx="5274310" cy="3956050"/>
                    </a:xfrm>
                    <a:prstGeom prst="rect">
                      <a:avLst/>
                    </a:prstGeom>
                  </pic:spPr>
                </pic:pic>
              </a:graphicData>
            </a:graphic>
          </wp:inline>
        </w:drawing>
      </w:r>
    </w:p>
    <w:p w:rsidR="00EA1839" w:rsidRDefault="00EA1839" w:rsidP="00EA1839">
      <w:pPr>
        <w:spacing w:line="360" w:lineRule="auto"/>
        <w:rPr>
          <w:rFonts w:ascii="Arial" w:hAnsi="Arial" w:cs="Arial" w:hint="eastAsia"/>
          <w:sz w:val="24"/>
          <w:szCs w:val="24"/>
        </w:rPr>
      </w:pPr>
      <w:r w:rsidRPr="00EA1839">
        <w:rPr>
          <w:rFonts w:ascii="Arial" w:hAnsi="Arial" w:cs="Arial"/>
          <w:sz w:val="24"/>
          <w:szCs w:val="24"/>
        </w:rPr>
        <w:t>The Desert Tent Hotel has only fifteen tent rooms with glass walls, and you can enjoy the changing colors of the desert with the sunrise and sunset from the private rooms. The roof of each room is made up of three layers of material. The outermost floor It is a rain cover in the traditional sense, which provides shelter and most of the rainproof effect, and similar in shape to small sand dunes. The lower two layers form a closed cavity with sound insulation and heat insulation. The room is simple to use. The square body design, the south wall is equipped with the whole glass window, which can get the most wide view of the landscape. The sliding glass panel can be half-opened, which allows the guests to directly contact the external environment. The wall is slightly deflected,which makes the landscape further Open, you can see the sand dunes through the window.</w:t>
      </w:r>
    </w:p>
    <w:p w:rsidR="00EA1839" w:rsidRPr="00EA1839" w:rsidRDefault="00EA1839" w:rsidP="00EA1839">
      <w:pPr>
        <w:spacing w:line="360" w:lineRule="auto"/>
        <w:rPr>
          <w:rFonts w:ascii="Arial" w:hAnsi="Arial" w:cs="Arial"/>
          <w:sz w:val="24"/>
          <w:szCs w:val="24"/>
        </w:rPr>
      </w:pPr>
    </w:p>
    <w:p w:rsidR="003B5FB9" w:rsidRDefault="003B5FB9" w:rsidP="003B5FB9">
      <w:pPr>
        <w:spacing w:line="360" w:lineRule="auto"/>
        <w:rPr>
          <w:rFonts w:ascii="Arial" w:hAnsi="Arial" w:cs="Arial"/>
          <w:sz w:val="24"/>
          <w:szCs w:val="24"/>
        </w:rPr>
      </w:pPr>
    </w:p>
    <w:p w:rsidR="00EA1839" w:rsidRDefault="00EA1839" w:rsidP="003B5FB9">
      <w:pPr>
        <w:spacing w:line="360" w:lineRule="auto"/>
        <w:rPr>
          <w:rFonts w:ascii="Arial" w:hAnsi="Arial" w:cs="Arial" w:hint="eastAsia"/>
          <w:sz w:val="24"/>
          <w:szCs w:val="24"/>
        </w:rPr>
      </w:pPr>
      <w:r>
        <w:rPr>
          <w:rFonts w:ascii="Arial" w:hAnsi="Arial" w:cs="Arial" w:hint="eastAsia"/>
          <w:noProof/>
          <w:sz w:val="24"/>
          <w:szCs w:val="24"/>
        </w:rPr>
        <w:lastRenderedPageBreak/>
        <w:drawing>
          <wp:inline distT="0" distB="0" distL="0" distR="0">
            <wp:extent cx="5274310" cy="3956050"/>
            <wp:effectExtent l="19050" t="0" r="2540" b="0"/>
            <wp:docPr id="10" name="图片 9" descr="Glamping-Tent-Lodges-Luxury-Desert-Camping-Site-Australia-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amping-Tent-Lodges-Luxury-Desert-Camping-Site-Australia-14.jpg"/>
                    <pic:cNvPicPr/>
                  </pic:nvPicPr>
                  <pic:blipFill>
                    <a:blip r:embed="rId8" cstate="print"/>
                    <a:stretch>
                      <a:fillRect/>
                    </a:stretch>
                  </pic:blipFill>
                  <pic:spPr>
                    <a:xfrm>
                      <a:off x="0" y="0"/>
                      <a:ext cx="5274310" cy="3956050"/>
                    </a:xfrm>
                    <a:prstGeom prst="rect">
                      <a:avLst/>
                    </a:prstGeom>
                  </pic:spPr>
                </pic:pic>
              </a:graphicData>
            </a:graphic>
          </wp:inline>
        </w:drawing>
      </w:r>
    </w:p>
    <w:p w:rsidR="003B5FB9" w:rsidRPr="003B5FB9" w:rsidRDefault="00EA1839" w:rsidP="003B5FB9">
      <w:pPr>
        <w:spacing w:line="360" w:lineRule="auto"/>
        <w:rPr>
          <w:rFonts w:ascii="Arial" w:hAnsi="Arial" w:cs="Arial"/>
          <w:sz w:val="24"/>
          <w:szCs w:val="24"/>
        </w:rPr>
      </w:pPr>
      <w:r>
        <w:rPr>
          <w:rFonts w:ascii="Arial" w:hAnsi="Arial" w:cs="Arial"/>
          <w:noProof/>
          <w:sz w:val="24"/>
          <w:szCs w:val="24"/>
        </w:rPr>
        <w:drawing>
          <wp:inline distT="0" distB="0" distL="0" distR="0">
            <wp:extent cx="2565202" cy="1924055"/>
            <wp:effectExtent l="19050" t="0" r="6548" b="0"/>
            <wp:docPr id="8" name="图片 7" descr="Glamping-Tent-Lodges-Luxury-Desert-Camping-Site-Australia-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amping-Tent-Lodges-Luxury-Desert-Camping-Site-Australia-15.jpg"/>
                    <pic:cNvPicPr/>
                  </pic:nvPicPr>
                  <pic:blipFill>
                    <a:blip r:embed="rId9" cstate="print"/>
                    <a:stretch>
                      <a:fillRect/>
                    </a:stretch>
                  </pic:blipFill>
                  <pic:spPr>
                    <a:xfrm>
                      <a:off x="0" y="0"/>
                      <a:ext cx="2567468" cy="1925754"/>
                    </a:xfrm>
                    <a:prstGeom prst="rect">
                      <a:avLst/>
                    </a:prstGeom>
                  </pic:spPr>
                </pic:pic>
              </a:graphicData>
            </a:graphic>
          </wp:inline>
        </w:drawing>
      </w:r>
      <w:r>
        <w:rPr>
          <w:rFonts w:ascii="Arial" w:hAnsi="Arial" w:cs="Arial" w:hint="eastAsia"/>
          <w:sz w:val="24"/>
          <w:szCs w:val="24"/>
        </w:rPr>
        <w:t xml:space="preserve">  </w:t>
      </w:r>
      <w:r>
        <w:rPr>
          <w:rFonts w:ascii="Arial" w:hAnsi="Arial" w:cs="Arial"/>
          <w:noProof/>
          <w:sz w:val="24"/>
          <w:szCs w:val="24"/>
        </w:rPr>
        <w:drawing>
          <wp:inline distT="0" distB="0" distL="0" distR="0">
            <wp:extent cx="2552700" cy="1914679"/>
            <wp:effectExtent l="19050" t="0" r="0" b="0"/>
            <wp:docPr id="9" name="图片 8" descr="Glamping-Tent-Lodges-Luxury-Desert-Camping-Site-Australia-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amping-Tent-Lodges-Luxury-Desert-Camping-Site-Australia-16.jpg"/>
                    <pic:cNvPicPr/>
                  </pic:nvPicPr>
                  <pic:blipFill>
                    <a:blip r:embed="rId10" cstate="print"/>
                    <a:stretch>
                      <a:fillRect/>
                    </a:stretch>
                  </pic:blipFill>
                  <pic:spPr>
                    <a:xfrm>
                      <a:off x="0" y="0"/>
                      <a:ext cx="2554750" cy="1916217"/>
                    </a:xfrm>
                    <a:prstGeom prst="rect">
                      <a:avLst/>
                    </a:prstGeom>
                  </pic:spPr>
                </pic:pic>
              </a:graphicData>
            </a:graphic>
          </wp:inline>
        </w:drawing>
      </w:r>
    </w:p>
    <w:p w:rsidR="004358AB" w:rsidRDefault="0031452C" w:rsidP="0031452C">
      <w:pPr>
        <w:spacing w:line="360" w:lineRule="auto"/>
        <w:rPr>
          <w:rFonts w:ascii="Arial" w:hAnsi="Arial" w:cs="Arial"/>
          <w:sz w:val="24"/>
          <w:szCs w:val="24"/>
        </w:rPr>
      </w:pPr>
      <w:r w:rsidRPr="00FF41B2">
        <w:rPr>
          <w:rFonts w:ascii="Arial" w:hAnsi="Arial" w:cs="Arial"/>
          <w:sz w:val="24"/>
          <w:szCs w:val="24"/>
        </w:rPr>
        <w:t xml:space="preserve">BDiR Inc. Design, manufacture, installation, maintenance </w:t>
      </w:r>
      <w:r w:rsidRPr="00FF41B2">
        <w:rPr>
          <w:rFonts w:ascii="Arial" w:hAnsi="Arial" w:cs="Arial"/>
          <w:color w:val="FF0000"/>
          <w:sz w:val="24"/>
          <w:szCs w:val="24"/>
        </w:rPr>
        <w:t xml:space="preserve">Luxury safari tent resort, glamping tents, eco-lodges and resort tents </w:t>
      </w:r>
      <w:r w:rsidRPr="00FF41B2">
        <w:rPr>
          <w:rFonts w:ascii="Arial" w:hAnsi="Arial" w:cs="Arial"/>
          <w:sz w:val="24"/>
          <w:szCs w:val="24"/>
        </w:rPr>
        <w:t xml:space="preserve">at very reasonable prices. </w:t>
      </w:r>
      <w:r w:rsidR="005F24A1" w:rsidRPr="00FF41B2">
        <w:rPr>
          <w:rFonts w:ascii="Arial" w:hAnsi="Arial" w:cs="Arial"/>
          <w:sz w:val="24"/>
          <w:szCs w:val="24"/>
        </w:rPr>
        <w:t xml:space="preserve">We ship canvas tents worldwide for all purposes. No matter where your tent or camp will be located in - be it on water, rocks, desert, sand, a grassy plain, tropical beach, ice field or in dense rainforest - we will ensure it is built to last. </w:t>
      </w:r>
    </w:p>
    <w:p w:rsidR="00FA2173" w:rsidRPr="00FF41B2" w:rsidRDefault="00FA2173" w:rsidP="0031452C">
      <w:pPr>
        <w:spacing w:line="360" w:lineRule="auto"/>
        <w:rPr>
          <w:rFonts w:ascii="Arial" w:hAnsi="Arial" w:cs="Arial"/>
          <w:sz w:val="24"/>
          <w:szCs w:val="24"/>
        </w:rPr>
      </w:pPr>
    </w:p>
    <w:sectPr w:rsidR="00FA2173" w:rsidRPr="00FF41B2" w:rsidSect="004358AB">
      <w:headerReference w:type="default" r:id="rId11"/>
      <w:footerReference w:type="default" r:id="rId12"/>
      <w:pgSz w:w="11906" w:h="16838"/>
      <w:pgMar w:top="1440" w:right="1800" w:bottom="1440" w:left="180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1205B" w:rsidRDefault="0021205B" w:rsidP="005F24A1">
      <w:pPr>
        <w:spacing w:after="0"/>
      </w:pPr>
      <w:r>
        <w:separator/>
      </w:r>
    </w:p>
  </w:endnote>
  <w:endnote w:type="continuationSeparator" w:id="0">
    <w:p w:rsidR="0021205B" w:rsidRDefault="0021205B" w:rsidP="005F24A1">
      <w:pPr>
        <w:spacing w:after="0"/>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微软雅黑">
    <w:panose1 w:val="020B0503020204020204"/>
    <w:charset w:val="86"/>
    <w:family w:val="swiss"/>
    <w:pitch w:val="variable"/>
    <w:sig w:usb0="80000287" w:usb1="280F3C52" w:usb2="00000016" w:usb3="00000000" w:csb0="0004001F" w:csb1="00000000"/>
  </w:font>
  <w:font w:name="Tahoma">
    <w:panose1 w:val="020B0604030504040204"/>
    <w:charset w:val="00"/>
    <w:family w:val="swiss"/>
    <w:pitch w:val="variable"/>
    <w:sig w:usb0="E1002EFF" w:usb1="C000605B" w:usb2="00000029" w:usb3="00000000" w:csb0="0001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500A" w:rsidRDefault="00E10122">
    <w:pPr>
      <w:pStyle w:val="a4"/>
    </w:pPr>
    <w:hyperlink r:id="rId1" w:history="1">
      <w:r w:rsidR="0079500A" w:rsidRPr="00E1002D">
        <w:rPr>
          <w:rStyle w:val="a6"/>
          <w:rFonts w:hint="eastAsia"/>
        </w:rPr>
        <w:t>www.bdir.com</w:t>
      </w:r>
    </w:hyperlink>
    <w:r w:rsidR="0079500A">
      <w:rPr>
        <w:rFonts w:hint="eastAsia"/>
      </w:rPr>
      <w:t xml:space="preserve">                           Email: </w:t>
    </w:r>
    <w:hyperlink r:id="rId2" w:history="1">
      <w:r w:rsidR="0079500A" w:rsidRPr="00E1002D">
        <w:rPr>
          <w:rStyle w:val="a6"/>
          <w:rFonts w:hint="eastAsia"/>
        </w:rPr>
        <w:t>sales@bdir.com</w:t>
      </w:r>
    </w:hyperlink>
    <w:r w:rsidR="0079500A">
      <w:rPr>
        <w:rFonts w:hint="eastAsia"/>
      </w:rPr>
      <w:t xml:space="preserve">                    Phone Number: +8618998941068</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1205B" w:rsidRDefault="0021205B" w:rsidP="005F24A1">
      <w:pPr>
        <w:spacing w:after="0"/>
      </w:pPr>
      <w:r>
        <w:separator/>
      </w:r>
    </w:p>
  </w:footnote>
  <w:footnote w:type="continuationSeparator" w:id="0">
    <w:p w:rsidR="0021205B" w:rsidRDefault="0021205B" w:rsidP="005F24A1">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500A" w:rsidRPr="0079500A" w:rsidRDefault="0079500A" w:rsidP="0079500A">
    <w:pPr>
      <w:pStyle w:val="a3"/>
    </w:pPr>
    <w:r>
      <w:rPr>
        <w:rFonts w:hint="eastAsia"/>
        <w:noProof/>
      </w:rPr>
      <w:drawing>
        <wp:inline distT="0" distB="0" distL="0" distR="0">
          <wp:extent cx="692150" cy="209246"/>
          <wp:effectExtent l="19050" t="0" r="0" b="0"/>
          <wp:docPr id="6" name="图片 0" descr="BDI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DIR.png"/>
                  <pic:cNvPicPr/>
                </pic:nvPicPr>
                <pic:blipFill>
                  <a:blip r:embed="rId1"/>
                  <a:stretch>
                    <a:fillRect/>
                  </a:stretch>
                </pic:blipFill>
                <pic:spPr>
                  <a:xfrm>
                    <a:off x="0" y="0"/>
                    <a:ext cx="697893" cy="210982"/>
                  </a:xfrm>
                  <a:prstGeom prst="rect">
                    <a:avLst/>
                  </a:prstGeom>
                </pic:spPr>
              </pic:pic>
            </a:graphicData>
          </a:graphic>
        </wp:inline>
      </w:drawing>
    </w:r>
    <w:r>
      <w:rPr>
        <w:rFonts w:hint="eastAsia"/>
      </w:rPr>
      <w:t xml:space="preserve">                                                </w:t>
    </w:r>
    <w:r>
      <w:t>offers a complete turn</w:t>
    </w:r>
    <w:r w:rsidRPr="008C5A9E">
      <w:t>key solution of Eco Tent</w:t>
    </w:r>
    <w:r>
      <w:rPr>
        <w:rFonts w:hint="eastAsia"/>
      </w:rPr>
      <w:t xml:space="preserve"> </w:t>
    </w:r>
    <w:r w:rsidRPr="008C5A9E">
      <w:t>Structure</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C8A6529"/>
    <w:multiLevelType w:val="multilevel"/>
    <w:tmpl w:val="2C8A6529"/>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
    <w:nsid w:val="6E904DBE"/>
    <w:multiLevelType w:val="hybridMultilevel"/>
    <w:tmpl w:val="A8B4A46E"/>
    <w:lvl w:ilvl="0" w:tplc="56C07A2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defaultTabStop w:val="720"/>
  <w:characterSpacingControl w:val="doNotCompress"/>
  <w:hdrShapeDefaults>
    <o:shapedefaults v:ext="edit" spidmax="33794"/>
  </w:hdrShapeDefaults>
  <w:footnotePr>
    <w:footnote w:id="-1"/>
    <w:footnote w:id="0"/>
  </w:footnotePr>
  <w:endnotePr>
    <w:endnote w:id="-1"/>
    <w:endnote w:id="0"/>
  </w:endnotePr>
  <w:compat>
    <w:useFELayout/>
  </w:compat>
  <w:rsids>
    <w:rsidRoot w:val="00D31D50"/>
    <w:rsid w:val="0013583C"/>
    <w:rsid w:val="00167E71"/>
    <w:rsid w:val="0021205B"/>
    <w:rsid w:val="002C251F"/>
    <w:rsid w:val="0031452C"/>
    <w:rsid w:val="00323B43"/>
    <w:rsid w:val="003B5FB9"/>
    <w:rsid w:val="003D37D8"/>
    <w:rsid w:val="00426133"/>
    <w:rsid w:val="004358AB"/>
    <w:rsid w:val="004B2CD7"/>
    <w:rsid w:val="00531893"/>
    <w:rsid w:val="005655D7"/>
    <w:rsid w:val="005E323C"/>
    <w:rsid w:val="005F24A1"/>
    <w:rsid w:val="00615E58"/>
    <w:rsid w:val="006A0078"/>
    <w:rsid w:val="006D49C7"/>
    <w:rsid w:val="0079500A"/>
    <w:rsid w:val="007E1AF1"/>
    <w:rsid w:val="008A095C"/>
    <w:rsid w:val="008B7726"/>
    <w:rsid w:val="0093580D"/>
    <w:rsid w:val="009976B4"/>
    <w:rsid w:val="00A26CE3"/>
    <w:rsid w:val="00A4642C"/>
    <w:rsid w:val="00C12067"/>
    <w:rsid w:val="00C64913"/>
    <w:rsid w:val="00CA5302"/>
    <w:rsid w:val="00D31D50"/>
    <w:rsid w:val="00E10122"/>
    <w:rsid w:val="00E43F59"/>
    <w:rsid w:val="00E54562"/>
    <w:rsid w:val="00EA1839"/>
    <w:rsid w:val="00F116F7"/>
    <w:rsid w:val="00F121BC"/>
    <w:rsid w:val="00F32931"/>
    <w:rsid w:val="00F478C8"/>
    <w:rsid w:val="00FA2173"/>
    <w:rsid w:val="00FF41B2"/>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37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微软雅黑" w:hAnsiTheme="minorHAnsi" w:cstheme="minorBidi"/>
        <w:sz w:val="22"/>
        <w:szCs w:val="22"/>
        <w:lang w:val="en-US" w:eastAsia="zh-CN" w:bidi="ar-SA"/>
      </w:rPr>
    </w:rPrDefault>
    <w:pPrDefault>
      <w:pPr>
        <w:spacing w:after="200" w:line="22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23B43"/>
    <w:pPr>
      <w:adjustRightInd w:val="0"/>
      <w:snapToGrid w:val="0"/>
      <w:spacing w:line="240" w:lineRule="auto"/>
    </w:pPr>
    <w:rPr>
      <w:rFonts w:ascii="Tahoma" w:hAnsi="Tahoma"/>
    </w:rPr>
  </w:style>
  <w:style w:type="paragraph" w:styleId="1">
    <w:name w:val="heading 1"/>
    <w:basedOn w:val="a"/>
    <w:link w:val="1Char"/>
    <w:uiPriority w:val="9"/>
    <w:qFormat/>
    <w:rsid w:val="005F24A1"/>
    <w:pPr>
      <w:adjustRightInd/>
      <w:snapToGrid/>
      <w:spacing w:before="100" w:beforeAutospacing="1" w:after="100" w:afterAutospacing="1"/>
      <w:outlineLvl w:val="0"/>
    </w:pPr>
    <w:rPr>
      <w:rFonts w:ascii="宋体" w:eastAsia="宋体" w:hAnsi="宋体" w:cs="宋体"/>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5F24A1"/>
    <w:pPr>
      <w:pBdr>
        <w:bottom w:val="single" w:sz="6" w:space="1" w:color="auto"/>
      </w:pBdr>
      <w:tabs>
        <w:tab w:val="center" w:pos="4153"/>
        <w:tab w:val="right" w:pos="8306"/>
      </w:tabs>
      <w:jc w:val="center"/>
    </w:pPr>
    <w:rPr>
      <w:sz w:val="18"/>
      <w:szCs w:val="18"/>
    </w:rPr>
  </w:style>
  <w:style w:type="character" w:customStyle="1" w:styleId="Char">
    <w:name w:val="页眉 Char"/>
    <w:basedOn w:val="a0"/>
    <w:link w:val="a3"/>
    <w:uiPriority w:val="99"/>
    <w:semiHidden/>
    <w:rsid w:val="005F24A1"/>
    <w:rPr>
      <w:rFonts w:ascii="Tahoma" w:hAnsi="Tahoma"/>
      <w:sz w:val="18"/>
      <w:szCs w:val="18"/>
    </w:rPr>
  </w:style>
  <w:style w:type="paragraph" w:styleId="a4">
    <w:name w:val="footer"/>
    <w:basedOn w:val="a"/>
    <w:link w:val="Char0"/>
    <w:uiPriority w:val="99"/>
    <w:semiHidden/>
    <w:unhideWhenUsed/>
    <w:rsid w:val="005F24A1"/>
    <w:pPr>
      <w:tabs>
        <w:tab w:val="center" w:pos="4153"/>
        <w:tab w:val="right" w:pos="8306"/>
      </w:tabs>
    </w:pPr>
    <w:rPr>
      <w:sz w:val="18"/>
      <w:szCs w:val="18"/>
    </w:rPr>
  </w:style>
  <w:style w:type="character" w:customStyle="1" w:styleId="Char0">
    <w:name w:val="页脚 Char"/>
    <w:basedOn w:val="a0"/>
    <w:link w:val="a4"/>
    <w:uiPriority w:val="99"/>
    <w:semiHidden/>
    <w:rsid w:val="005F24A1"/>
    <w:rPr>
      <w:rFonts w:ascii="Tahoma" w:hAnsi="Tahoma"/>
      <w:sz w:val="18"/>
      <w:szCs w:val="18"/>
    </w:rPr>
  </w:style>
  <w:style w:type="character" w:customStyle="1" w:styleId="1Char">
    <w:name w:val="标题 1 Char"/>
    <w:basedOn w:val="a0"/>
    <w:link w:val="1"/>
    <w:uiPriority w:val="9"/>
    <w:rsid w:val="005F24A1"/>
    <w:rPr>
      <w:rFonts w:ascii="宋体" w:eastAsia="宋体" w:hAnsi="宋体" w:cs="宋体"/>
      <w:b/>
      <w:bCs/>
      <w:kern w:val="36"/>
      <w:sz w:val="48"/>
      <w:szCs w:val="48"/>
    </w:rPr>
  </w:style>
  <w:style w:type="paragraph" w:styleId="a5">
    <w:name w:val="Balloon Text"/>
    <w:basedOn w:val="a"/>
    <w:link w:val="Char1"/>
    <w:uiPriority w:val="99"/>
    <w:semiHidden/>
    <w:unhideWhenUsed/>
    <w:rsid w:val="005F24A1"/>
    <w:pPr>
      <w:spacing w:after="0"/>
    </w:pPr>
    <w:rPr>
      <w:sz w:val="18"/>
      <w:szCs w:val="18"/>
    </w:rPr>
  </w:style>
  <w:style w:type="character" w:customStyle="1" w:styleId="Char1">
    <w:name w:val="批注框文本 Char"/>
    <w:basedOn w:val="a0"/>
    <w:link w:val="a5"/>
    <w:uiPriority w:val="99"/>
    <w:semiHidden/>
    <w:rsid w:val="005F24A1"/>
    <w:rPr>
      <w:rFonts w:ascii="Tahoma" w:hAnsi="Tahoma"/>
      <w:sz w:val="18"/>
      <w:szCs w:val="18"/>
    </w:rPr>
  </w:style>
  <w:style w:type="character" w:styleId="a6">
    <w:name w:val="Hyperlink"/>
    <w:basedOn w:val="a0"/>
    <w:uiPriority w:val="99"/>
    <w:unhideWhenUsed/>
    <w:rsid w:val="0079500A"/>
    <w:rPr>
      <w:color w:val="0000FF" w:themeColor="hyperlink"/>
      <w:u w:val="single"/>
    </w:rPr>
  </w:style>
  <w:style w:type="paragraph" w:styleId="a7">
    <w:name w:val="List Paragraph"/>
    <w:basedOn w:val="a"/>
    <w:uiPriority w:val="34"/>
    <w:qFormat/>
    <w:rsid w:val="004B2CD7"/>
    <w:pPr>
      <w:ind w:firstLineChars="200" w:firstLine="420"/>
    </w:pPr>
  </w:style>
  <w:style w:type="paragraph" w:customStyle="1" w:styleId="firstpara">
    <w:name w:val="firstpara"/>
    <w:basedOn w:val="a"/>
    <w:rsid w:val="00531893"/>
    <w:pPr>
      <w:adjustRightInd/>
      <w:snapToGrid/>
      <w:spacing w:before="100" w:beforeAutospacing="1" w:after="100" w:afterAutospacing="1"/>
    </w:pPr>
    <w:rPr>
      <w:rFonts w:ascii="宋体" w:eastAsia="宋体" w:hAnsi="宋体" w:cs="宋体"/>
      <w:sz w:val="24"/>
      <w:szCs w:val="24"/>
    </w:rPr>
  </w:style>
</w:styles>
</file>

<file path=word/webSettings.xml><?xml version="1.0" encoding="utf-8"?>
<w:webSettings xmlns:r="http://schemas.openxmlformats.org/officeDocument/2006/relationships" xmlns:w="http://schemas.openxmlformats.org/wordprocessingml/2006/main">
  <w:divs>
    <w:div w:id="20817107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hyperlink" Target="mailto:sales@bdir.com" TargetMode="External"/><Relationship Id="rId1" Type="http://schemas.openxmlformats.org/officeDocument/2006/relationships/hyperlink" Target="http://www.bdir.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78</TotalTime>
  <Pages>2</Pages>
  <Words>199</Words>
  <Characters>1136</Characters>
  <Application>Microsoft Office Word</Application>
  <DocSecurity>0</DocSecurity>
  <Lines>9</Lines>
  <Paragraphs>2</Paragraphs>
  <ScaleCrop>false</ScaleCrop>
  <Company/>
  <LinksUpToDate>false</LinksUpToDate>
  <CharactersWithSpaces>1333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ModifiedBy>Administrator</cp:lastModifiedBy>
  <cp:revision>26</cp:revision>
  <cp:lastPrinted>2019-09-07T07:57:00Z</cp:lastPrinted>
  <dcterms:created xsi:type="dcterms:W3CDTF">2008-09-11T17:20:00Z</dcterms:created>
  <dcterms:modified xsi:type="dcterms:W3CDTF">2019-09-09T05:54:00Z</dcterms:modified>
</cp:coreProperties>
</file>